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D5056" w14:textId="3F6BA05C" w:rsidR="0096473C" w:rsidRPr="005253EB" w:rsidRDefault="00FD5C01" w:rsidP="002049E4">
      <w:pPr>
        <w:contextualSpacing/>
        <w:jc w:val="center"/>
        <w:rPr>
          <w:b/>
          <w:sz w:val="28"/>
        </w:rPr>
      </w:pPr>
      <w:r>
        <w:rPr>
          <w:b/>
          <w:sz w:val="28"/>
        </w:rPr>
        <w:t>Morgan</w:t>
      </w:r>
      <w:r w:rsidR="002049E4" w:rsidRPr="005253EB">
        <w:rPr>
          <w:b/>
          <w:sz w:val="28"/>
        </w:rPr>
        <w:t xml:space="preserve"> Martinez</w:t>
      </w:r>
    </w:p>
    <w:p w14:paraId="35BFDADE" w14:textId="77777777" w:rsidR="002049E4" w:rsidRPr="009364A3" w:rsidRDefault="000F27AD" w:rsidP="000F27AD">
      <w:pPr>
        <w:contextualSpacing/>
        <w:jc w:val="center"/>
        <w:rPr>
          <w:sz w:val="24"/>
          <w:szCs w:val="24"/>
        </w:rPr>
      </w:pPr>
      <w:r w:rsidRPr="009364A3">
        <w:rPr>
          <w:sz w:val="24"/>
          <w:szCs w:val="24"/>
        </w:rPr>
        <w:t xml:space="preserve">mmartinez7@crimson.ua.edu | </w:t>
      </w:r>
      <w:r w:rsidR="002049E4" w:rsidRPr="009364A3">
        <w:rPr>
          <w:sz w:val="24"/>
          <w:szCs w:val="24"/>
        </w:rPr>
        <w:t>205-348-4839</w:t>
      </w:r>
      <w:r w:rsidRPr="009364A3">
        <w:rPr>
          <w:sz w:val="24"/>
          <w:szCs w:val="24"/>
        </w:rPr>
        <w:t xml:space="preserve"> | </w:t>
      </w:r>
      <w:r w:rsidR="000C00CB" w:rsidRPr="009364A3">
        <w:rPr>
          <w:sz w:val="24"/>
          <w:szCs w:val="24"/>
        </w:rPr>
        <w:t>www.linkedin.com/in/m</w:t>
      </w:r>
      <w:r w:rsidR="002049E4" w:rsidRPr="009364A3">
        <w:rPr>
          <w:sz w:val="24"/>
          <w:szCs w:val="24"/>
        </w:rPr>
        <w:t>martinez</w:t>
      </w:r>
    </w:p>
    <w:p w14:paraId="1C3C5895" w14:textId="77777777" w:rsidR="002049E4" w:rsidRPr="000F27AD" w:rsidRDefault="002049E4" w:rsidP="002049E4">
      <w:pPr>
        <w:contextualSpacing/>
        <w:jc w:val="center"/>
        <w:rPr>
          <w:sz w:val="28"/>
          <w:szCs w:val="28"/>
        </w:rPr>
      </w:pPr>
    </w:p>
    <w:p w14:paraId="521F0F1D" w14:textId="63891038" w:rsidR="003419EE" w:rsidRDefault="002049E4" w:rsidP="003419EE">
      <w:pPr>
        <w:contextualSpacing/>
        <w:rPr>
          <w:sz w:val="24"/>
        </w:rPr>
      </w:pPr>
      <w:r w:rsidRPr="005253EB">
        <w:rPr>
          <w:b/>
          <w:sz w:val="24"/>
        </w:rPr>
        <w:t>Education</w:t>
      </w:r>
      <w:r>
        <w:rPr>
          <w:sz w:val="24"/>
        </w:rPr>
        <w:tab/>
      </w:r>
      <w:r>
        <w:rPr>
          <w:sz w:val="24"/>
        </w:rPr>
        <w:tab/>
      </w:r>
      <w:r w:rsidR="003419EE" w:rsidRPr="003419EE">
        <w:rPr>
          <w:b/>
          <w:sz w:val="24"/>
        </w:rPr>
        <w:t>Bachelor of Science in Mechanical Engineering,</w:t>
      </w:r>
      <w:r w:rsidR="003419EE">
        <w:rPr>
          <w:sz w:val="24"/>
        </w:rPr>
        <w:t xml:space="preserve"> May 202</w:t>
      </w:r>
      <w:r w:rsidR="00CF0CF2">
        <w:rPr>
          <w:sz w:val="24"/>
        </w:rPr>
        <w:t>3</w:t>
      </w:r>
    </w:p>
    <w:p w14:paraId="0C93B437" w14:textId="77777777" w:rsidR="002049E4" w:rsidRDefault="002049E4" w:rsidP="003419EE">
      <w:pPr>
        <w:ind w:left="1440" w:firstLine="720"/>
        <w:contextualSpacing/>
        <w:rPr>
          <w:sz w:val="24"/>
        </w:rPr>
      </w:pPr>
      <w:r>
        <w:rPr>
          <w:sz w:val="24"/>
        </w:rPr>
        <w:t xml:space="preserve">The University of Alabama, Tuscaloosa, AL </w:t>
      </w:r>
    </w:p>
    <w:p w14:paraId="19754BF1" w14:textId="77777777" w:rsidR="002049E4" w:rsidRDefault="006C79CF" w:rsidP="005253EB">
      <w:pPr>
        <w:ind w:left="1440" w:firstLine="720"/>
        <w:contextualSpacing/>
        <w:rPr>
          <w:sz w:val="24"/>
        </w:rPr>
      </w:pPr>
      <w:r>
        <w:rPr>
          <w:sz w:val="24"/>
        </w:rPr>
        <w:t xml:space="preserve">Minor: </w:t>
      </w:r>
      <w:r w:rsidR="005253EB">
        <w:rPr>
          <w:sz w:val="24"/>
        </w:rPr>
        <w:t xml:space="preserve">Math    </w:t>
      </w:r>
    </w:p>
    <w:p w14:paraId="49687E9F" w14:textId="293EA743" w:rsidR="002049E4" w:rsidRDefault="006C79CF" w:rsidP="002049E4">
      <w:pPr>
        <w:ind w:left="1440" w:firstLine="720"/>
        <w:contextualSpacing/>
        <w:rPr>
          <w:sz w:val="24"/>
        </w:rPr>
      </w:pPr>
      <w:r>
        <w:rPr>
          <w:sz w:val="24"/>
        </w:rPr>
        <w:t xml:space="preserve">GPA: </w:t>
      </w:r>
      <w:r w:rsidR="002049E4">
        <w:rPr>
          <w:sz w:val="24"/>
        </w:rPr>
        <w:t>3.52/4.0</w:t>
      </w:r>
      <w:r w:rsidR="002049E4">
        <w:rPr>
          <w:sz w:val="24"/>
        </w:rPr>
        <w:tab/>
        <w:t xml:space="preserve">     </w:t>
      </w:r>
    </w:p>
    <w:p w14:paraId="48CE8522" w14:textId="77777777" w:rsidR="003419EE" w:rsidRDefault="003419EE" w:rsidP="002049E4">
      <w:pPr>
        <w:ind w:left="1440" w:firstLine="720"/>
        <w:contextualSpacing/>
        <w:rPr>
          <w:sz w:val="24"/>
        </w:rPr>
      </w:pPr>
      <w:r>
        <w:rPr>
          <w:sz w:val="24"/>
        </w:rPr>
        <w:t>Honors College</w:t>
      </w:r>
    </w:p>
    <w:p w14:paraId="35D64E5B" w14:textId="77777777" w:rsidR="002049E4" w:rsidRDefault="002049E4" w:rsidP="002049E4">
      <w:pPr>
        <w:contextualSpacing/>
        <w:rPr>
          <w:sz w:val="24"/>
        </w:rPr>
      </w:pPr>
    </w:p>
    <w:p w14:paraId="7988CD33" w14:textId="77777777" w:rsidR="002049E4" w:rsidRDefault="002049E4" w:rsidP="002049E4">
      <w:pPr>
        <w:contextualSpacing/>
        <w:rPr>
          <w:sz w:val="24"/>
        </w:rPr>
      </w:pPr>
      <w:r w:rsidRPr="005253EB">
        <w:rPr>
          <w:b/>
          <w:sz w:val="24"/>
        </w:rPr>
        <w:t>Computer Skills</w:t>
      </w:r>
      <w:r>
        <w:rPr>
          <w:sz w:val="24"/>
        </w:rPr>
        <w:tab/>
      </w:r>
      <w:proofErr w:type="spellStart"/>
      <w:r>
        <w:rPr>
          <w:sz w:val="24"/>
        </w:rPr>
        <w:t>Matlab</w:t>
      </w:r>
      <w:proofErr w:type="spellEnd"/>
      <w:r>
        <w:rPr>
          <w:sz w:val="24"/>
        </w:rPr>
        <w:t xml:space="preserve">, AutoCAD, I-DEAS, SINDA, </w:t>
      </w:r>
      <w:proofErr w:type="spellStart"/>
      <w:r>
        <w:rPr>
          <w:sz w:val="24"/>
        </w:rPr>
        <w:t>Filemaker</w:t>
      </w:r>
      <w:proofErr w:type="spellEnd"/>
      <w:r>
        <w:rPr>
          <w:sz w:val="24"/>
        </w:rPr>
        <w:t xml:space="preserve"> Pro, SolidWorks, CATIA</w:t>
      </w:r>
    </w:p>
    <w:p w14:paraId="10351D0F" w14:textId="77777777" w:rsidR="002049E4" w:rsidRDefault="002049E4" w:rsidP="002049E4">
      <w:pPr>
        <w:contextualSpacing/>
        <w:rPr>
          <w:sz w:val="24"/>
        </w:rPr>
      </w:pPr>
    </w:p>
    <w:p w14:paraId="60A881EB" w14:textId="77777777" w:rsidR="002049E4" w:rsidRDefault="002049E4" w:rsidP="002049E4">
      <w:pPr>
        <w:contextualSpacing/>
        <w:rPr>
          <w:sz w:val="24"/>
        </w:rPr>
      </w:pPr>
      <w:r w:rsidRPr="005253EB">
        <w:rPr>
          <w:b/>
          <w:sz w:val="24"/>
        </w:rPr>
        <w:t>Work Experience</w:t>
      </w:r>
      <w:r>
        <w:rPr>
          <w:sz w:val="24"/>
        </w:rPr>
        <w:tab/>
      </w:r>
      <w:r w:rsidRPr="005253EB">
        <w:rPr>
          <w:b/>
          <w:sz w:val="24"/>
        </w:rPr>
        <w:t>Engineering Co-op</w:t>
      </w:r>
    </w:p>
    <w:p w14:paraId="3B8CFA6D" w14:textId="51DC26B1" w:rsidR="002049E4" w:rsidRDefault="002049E4" w:rsidP="004106C4">
      <w:pPr>
        <w:ind w:left="2160" w:firstLine="360"/>
        <w:contextualSpacing/>
        <w:rPr>
          <w:sz w:val="24"/>
        </w:rPr>
      </w:pPr>
      <w:r w:rsidRPr="002049E4">
        <w:rPr>
          <w:i/>
          <w:sz w:val="24"/>
        </w:rPr>
        <w:t>Acme Auto Manufacturing</w:t>
      </w:r>
      <w:r>
        <w:rPr>
          <w:sz w:val="24"/>
        </w:rPr>
        <w:t>, Charleston, SC</w:t>
      </w:r>
    </w:p>
    <w:p w14:paraId="2A6FEA36" w14:textId="1318080F" w:rsidR="002049E4" w:rsidRDefault="002049E4" w:rsidP="004106C4">
      <w:pPr>
        <w:spacing w:after="0" w:line="240" w:lineRule="auto"/>
        <w:ind w:left="2160" w:firstLine="360"/>
        <w:contextualSpacing/>
        <w:rPr>
          <w:sz w:val="24"/>
        </w:rPr>
      </w:pPr>
      <w:r>
        <w:rPr>
          <w:sz w:val="24"/>
        </w:rPr>
        <w:t>3</w:t>
      </w:r>
      <w:r w:rsidRPr="002049E4">
        <w:rPr>
          <w:sz w:val="24"/>
          <w:vertAlign w:val="superscript"/>
        </w:rPr>
        <w:t>rd</w:t>
      </w:r>
      <w:r w:rsidR="006C79CF">
        <w:rPr>
          <w:sz w:val="24"/>
        </w:rPr>
        <w:t xml:space="preserve"> Term:</w:t>
      </w:r>
      <w:r>
        <w:rPr>
          <w:sz w:val="24"/>
        </w:rPr>
        <w:t xml:space="preserve"> Quality Analysis – Materials/Metrology Lab, </w:t>
      </w:r>
      <w:proofErr w:type="gramStart"/>
      <w:r w:rsidR="005B1500">
        <w:rPr>
          <w:sz w:val="24"/>
        </w:rPr>
        <w:t>Spring</w:t>
      </w:r>
      <w:proofErr w:type="gramEnd"/>
      <w:r w:rsidR="005B1500">
        <w:rPr>
          <w:sz w:val="24"/>
        </w:rPr>
        <w:t xml:space="preserve"> 202</w:t>
      </w:r>
      <w:r w:rsidR="00CF0CF2">
        <w:rPr>
          <w:sz w:val="24"/>
        </w:rPr>
        <w:t>2</w:t>
      </w:r>
    </w:p>
    <w:p w14:paraId="2278DF74" w14:textId="77777777" w:rsidR="002049E4" w:rsidRDefault="002049E4" w:rsidP="002049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Operated materials analysis equipment </w:t>
      </w:r>
      <w:r w:rsidR="00536235">
        <w:rPr>
          <w:sz w:val="24"/>
        </w:rPr>
        <w:t>including SEM and EDS</w:t>
      </w:r>
    </w:p>
    <w:p w14:paraId="122123B5" w14:textId="77777777" w:rsidR="00536235" w:rsidRDefault="00536235" w:rsidP="002049E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Led team of UA students on QA test procedures project</w:t>
      </w:r>
    </w:p>
    <w:p w14:paraId="1C63A3EF" w14:textId="77777777" w:rsidR="00536235" w:rsidRDefault="00536235" w:rsidP="000F27AD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Designed troubleshooting flow chart for new hires to increase efficiency</w:t>
      </w:r>
    </w:p>
    <w:p w14:paraId="3594BEBF" w14:textId="77777777" w:rsidR="000F27AD" w:rsidRDefault="000F27AD" w:rsidP="000F27AD">
      <w:pPr>
        <w:spacing w:after="0" w:line="240" w:lineRule="auto"/>
        <w:ind w:left="2160"/>
        <w:rPr>
          <w:sz w:val="24"/>
        </w:rPr>
      </w:pPr>
    </w:p>
    <w:p w14:paraId="266684B3" w14:textId="473A1786" w:rsidR="00536235" w:rsidRDefault="00536235" w:rsidP="004106C4">
      <w:pPr>
        <w:spacing w:after="0" w:line="240" w:lineRule="auto"/>
        <w:ind w:left="2160" w:firstLine="360"/>
        <w:rPr>
          <w:sz w:val="24"/>
        </w:rPr>
      </w:pPr>
      <w:r>
        <w:rPr>
          <w:sz w:val="24"/>
        </w:rPr>
        <w:t>2</w:t>
      </w:r>
      <w:r w:rsidRPr="00536235">
        <w:rPr>
          <w:sz w:val="24"/>
          <w:vertAlign w:val="superscript"/>
        </w:rPr>
        <w:t>nd</w:t>
      </w:r>
      <w:r w:rsidR="006C79CF">
        <w:rPr>
          <w:sz w:val="24"/>
        </w:rPr>
        <w:t xml:space="preserve"> Term: </w:t>
      </w:r>
      <w:r>
        <w:rPr>
          <w:sz w:val="24"/>
        </w:rPr>
        <w:t xml:space="preserve">Mass Production – Parts Quality (Line Support), </w:t>
      </w:r>
      <w:r w:rsidR="005B1500">
        <w:rPr>
          <w:sz w:val="24"/>
        </w:rPr>
        <w:t>Summer 202</w:t>
      </w:r>
      <w:r w:rsidR="00CF0CF2">
        <w:rPr>
          <w:sz w:val="24"/>
        </w:rPr>
        <w:t>1</w:t>
      </w:r>
    </w:p>
    <w:p w14:paraId="45FD7C4D" w14:textId="77777777" w:rsidR="00536235" w:rsidRDefault="00536235" w:rsidP="0053623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Investigated and resolved problems on the line</w:t>
      </w:r>
    </w:p>
    <w:p w14:paraId="2896756F" w14:textId="77777777" w:rsidR="00536235" w:rsidRDefault="00536235" w:rsidP="0053623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Demonstrated ability to make decisions in time-limited situations</w:t>
      </w:r>
    </w:p>
    <w:p w14:paraId="2F23E689" w14:textId="77777777" w:rsidR="00536235" w:rsidRDefault="00536235" w:rsidP="00536235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Developed and delivered reports to suppliers</w:t>
      </w:r>
    </w:p>
    <w:p w14:paraId="0F4FECFD" w14:textId="77777777" w:rsidR="00536235" w:rsidRDefault="00536235" w:rsidP="000F27A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Performed closing force testing for hydraulic tailgate dampers</w:t>
      </w:r>
    </w:p>
    <w:p w14:paraId="084369E0" w14:textId="77777777" w:rsidR="000F27AD" w:rsidRDefault="000F27AD" w:rsidP="000F27AD">
      <w:pPr>
        <w:spacing w:after="0" w:line="240" w:lineRule="auto"/>
        <w:ind w:left="2160"/>
        <w:rPr>
          <w:sz w:val="24"/>
        </w:rPr>
      </w:pPr>
    </w:p>
    <w:p w14:paraId="1D416030" w14:textId="1A72120A" w:rsidR="00536235" w:rsidRDefault="00536235" w:rsidP="004106C4">
      <w:pPr>
        <w:spacing w:after="0" w:line="240" w:lineRule="auto"/>
        <w:ind w:left="2160" w:firstLine="360"/>
        <w:rPr>
          <w:sz w:val="24"/>
        </w:rPr>
      </w:pPr>
      <w:r>
        <w:rPr>
          <w:sz w:val="24"/>
        </w:rPr>
        <w:t>1</w:t>
      </w:r>
      <w:r w:rsidRPr="00536235">
        <w:rPr>
          <w:sz w:val="24"/>
          <w:vertAlign w:val="superscript"/>
        </w:rPr>
        <w:t>st</w:t>
      </w:r>
      <w:r w:rsidR="006C79CF">
        <w:rPr>
          <w:sz w:val="24"/>
        </w:rPr>
        <w:t xml:space="preserve"> Term: </w:t>
      </w:r>
      <w:r>
        <w:rPr>
          <w:sz w:val="24"/>
        </w:rPr>
        <w:t xml:space="preserve">Parts Quality (Body and Chassis Group), </w:t>
      </w:r>
      <w:proofErr w:type="gramStart"/>
      <w:r w:rsidR="005B1500">
        <w:rPr>
          <w:sz w:val="24"/>
        </w:rPr>
        <w:t>Fall</w:t>
      </w:r>
      <w:proofErr w:type="gramEnd"/>
      <w:r w:rsidR="005B1500">
        <w:rPr>
          <w:sz w:val="24"/>
        </w:rPr>
        <w:t xml:space="preserve"> 20</w:t>
      </w:r>
      <w:r w:rsidR="00CF0CF2">
        <w:rPr>
          <w:sz w:val="24"/>
        </w:rPr>
        <w:t>20</w:t>
      </w:r>
    </w:p>
    <w:p w14:paraId="7013D28C" w14:textId="77777777" w:rsidR="00536235" w:rsidRDefault="00536235" w:rsidP="00536235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Updated and edited inventory data in </w:t>
      </w:r>
      <w:r w:rsidR="004B7E26">
        <w:rPr>
          <w:sz w:val="24"/>
        </w:rPr>
        <w:t xml:space="preserve">Microsoft </w:t>
      </w:r>
      <w:r>
        <w:rPr>
          <w:sz w:val="24"/>
        </w:rPr>
        <w:t>Excel</w:t>
      </w:r>
    </w:p>
    <w:p w14:paraId="43813F24" w14:textId="0F27C679" w:rsidR="00536235" w:rsidRDefault="00536235" w:rsidP="000F27AD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Worked with suppliers to coordinate production process updates</w:t>
      </w:r>
    </w:p>
    <w:p w14:paraId="3D46E8FB" w14:textId="77777777" w:rsidR="004106C4" w:rsidRDefault="004106C4" w:rsidP="004106C4">
      <w:pPr>
        <w:spacing w:after="0" w:line="240" w:lineRule="auto"/>
        <w:ind w:left="2160"/>
        <w:rPr>
          <w:sz w:val="24"/>
        </w:rPr>
      </w:pPr>
    </w:p>
    <w:p w14:paraId="501C9338" w14:textId="58A7ED49" w:rsidR="004106C4" w:rsidRPr="004106C4" w:rsidRDefault="004106C4" w:rsidP="004106C4">
      <w:pPr>
        <w:spacing w:after="0" w:line="240" w:lineRule="auto"/>
        <w:ind w:left="2160"/>
        <w:rPr>
          <w:sz w:val="24"/>
        </w:rPr>
      </w:pPr>
      <w:r w:rsidRPr="004106C4">
        <w:rPr>
          <w:b/>
          <w:sz w:val="24"/>
        </w:rPr>
        <w:t>Digital Tech Sales Associate,</w:t>
      </w:r>
      <w:r w:rsidRPr="004106C4">
        <w:rPr>
          <w:sz w:val="24"/>
        </w:rPr>
        <w:t xml:space="preserve"> May – August 2019</w:t>
      </w:r>
    </w:p>
    <w:p w14:paraId="7348BDC2" w14:textId="574D097B" w:rsidR="004106C4" w:rsidRPr="004106C4" w:rsidRDefault="004106C4" w:rsidP="004106C4">
      <w:pPr>
        <w:spacing w:after="0" w:line="240" w:lineRule="auto"/>
        <w:ind w:left="2160" w:firstLine="360"/>
        <w:rPr>
          <w:sz w:val="24"/>
        </w:rPr>
      </w:pPr>
      <w:r w:rsidRPr="004106C4">
        <w:rPr>
          <w:i/>
          <w:sz w:val="24"/>
        </w:rPr>
        <w:t>Best Buy</w:t>
      </w:r>
      <w:r w:rsidRPr="004106C4">
        <w:rPr>
          <w:sz w:val="24"/>
        </w:rPr>
        <w:t>, Tuscaloosa, AL</w:t>
      </w:r>
    </w:p>
    <w:p w14:paraId="506032B3" w14:textId="77777777" w:rsidR="000F27AD" w:rsidRDefault="000F27AD" w:rsidP="00536235">
      <w:pPr>
        <w:ind w:left="2160"/>
        <w:contextualSpacing/>
        <w:rPr>
          <w:b/>
          <w:sz w:val="24"/>
        </w:rPr>
      </w:pPr>
    </w:p>
    <w:p w14:paraId="1585E914" w14:textId="31378E46" w:rsidR="00536235" w:rsidRDefault="004106C4" w:rsidP="004106C4">
      <w:pPr>
        <w:contextualSpacing/>
        <w:rPr>
          <w:sz w:val="24"/>
        </w:rPr>
      </w:pPr>
      <w:r>
        <w:rPr>
          <w:b/>
          <w:sz w:val="24"/>
        </w:rPr>
        <w:t>Research</w:t>
      </w:r>
      <w:r w:rsidRPr="005253EB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  <w:t>Undergraduate</w:t>
      </w:r>
      <w:r w:rsidR="00536235" w:rsidRPr="005253EB">
        <w:rPr>
          <w:b/>
          <w:sz w:val="24"/>
        </w:rPr>
        <w:t xml:space="preserve"> Research Assistant</w:t>
      </w:r>
      <w:r w:rsidR="00536235">
        <w:rPr>
          <w:sz w:val="24"/>
        </w:rPr>
        <w:t>, January – May 20</w:t>
      </w:r>
      <w:r w:rsidR="00CF0CF2">
        <w:rPr>
          <w:sz w:val="24"/>
        </w:rPr>
        <w:t>20</w:t>
      </w:r>
    </w:p>
    <w:p w14:paraId="4D4B54E5" w14:textId="175F3424" w:rsidR="00536235" w:rsidRDefault="004106C4" w:rsidP="004106C4">
      <w:pPr>
        <w:tabs>
          <w:tab w:val="left" w:pos="2520"/>
        </w:tabs>
        <w:contextualSpacing/>
        <w:rPr>
          <w:sz w:val="24"/>
        </w:rPr>
      </w:pPr>
      <w:r w:rsidRPr="005253EB">
        <w:rPr>
          <w:b/>
          <w:sz w:val="24"/>
        </w:rPr>
        <w:t>Experience</w:t>
      </w:r>
      <w:r>
        <w:rPr>
          <w:sz w:val="24"/>
        </w:rPr>
        <w:tab/>
      </w:r>
      <w:r w:rsidR="00536235">
        <w:rPr>
          <w:sz w:val="24"/>
        </w:rPr>
        <w:t>Department of Mechanical Engineering</w:t>
      </w:r>
    </w:p>
    <w:p w14:paraId="5E04AA9C" w14:textId="77777777" w:rsidR="00536235" w:rsidRDefault="00536235" w:rsidP="004106C4">
      <w:pPr>
        <w:spacing w:after="0" w:line="240" w:lineRule="auto"/>
        <w:ind w:left="2520"/>
        <w:contextualSpacing/>
        <w:rPr>
          <w:sz w:val="24"/>
        </w:rPr>
      </w:pPr>
      <w:r w:rsidRPr="005253EB">
        <w:rPr>
          <w:i/>
          <w:sz w:val="24"/>
        </w:rPr>
        <w:t>The University of Alabama</w:t>
      </w:r>
      <w:r>
        <w:rPr>
          <w:sz w:val="24"/>
        </w:rPr>
        <w:t>, Tuscaloosa, AL</w:t>
      </w:r>
    </w:p>
    <w:p w14:paraId="7411FF35" w14:textId="27F29612" w:rsidR="00536235" w:rsidRDefault="00536235" w:rsidP="005253E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Interacted closely with </w:t>
      </w:r>
      <w:r w:rsidR="004106C4">
        <w:rPr>
          <w:sz w:val="24"/>
        </w:rPr>
        <w:t>Dr. Phillip Faculty</w:t>
      </w:r>
      <w:r>
        <w:rPr>
          <w:sz w:val="24"/>
        </w:rPr>
        <w:t xml:space="preserve"> to test electrical systems</w:t>
      </w:r>
    </w:p>
    <w:p w14:paraId="71787A9A" w14:textId="42D9737F" w:rsidR="00536235" w:rsidRDefault="00536235" w:rsidP="000F27AD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Drafted report showing estimated savings using new system</w:t>
      </w:r>
    </w:p>
    <w:p w14:paraId="2B30B1E5" w14:textId="191335B2" w:rsidR="001D6269" w:rsidRPr="001D6269" w:rsidRDefault="001D6269" w:rsidP="000F27A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D6269">
        <w:rPr>
          <w:rFonts w:cstheme="minorHAnsi"/>
          <w:sz w:val="24"/>
          <w:szCs w:val="24"/>
        </w:rPr>
        <w:t xml:space="preserve">Transitioned to a virtual </w:t>
      </w:r>
      <w:r w:rsidR="0018641F">
        <w:rPr>
          <w:rFonts w:cstheme="minorHAnsi"/>
          <w:sz w:val="24"/>
          <w:szCs w:val="24"/>
        </w:rPr>
        <w:t>environment</w:t>
      </w:r>
      <w:r w:rsidRPr="001D6269">
        <w:rPr>
          <w:rFonts w:cstheme="minorHAnsi"/>
          <w:sz w:val="24"/>
          <w:szCs w:val="24"/>
        </w:rPr>
        <w:t xml:space="preserve"> during COVID, demonstrating adaptability and creativity on short notice</w:t>
      </w:r>
    </w:p>
    <w:p w14:paraId="0EBD6137" w14:textId="77777777" w:rsidR="002049E4" w:rsidRDefault="002049E4" w:rsidP="004B7E26">
      <w:pPr>
        <w:spacing w:after="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DF6481B" w14:textId="41894917" w:rsidR="00A8655C" w:rsidRDefault="005253EB" w:rsidP="00A8655C">
      <w:pPr>
        <w:contextualSpacing/>
        <w:rPr>
          <w:sz w:val="24"/>
        </w:rPr>
      </w:pPr>
      <w:r w:rsidRPr="005253EB">
        <w:rPr>
          <w:b/>
          <w:sz w:val="24"/>
        </w:rPr>
        <w:t>Involvement</w:t>
      </w:r>
      <w:r>
        <w:rPr>
          <w:sz w:val="24"/>
        </w:rPr>
        <w:tab/>
      </w:r>
      <w:r w:rsidR="003419EE">
        <w:rPr>
          <w:sz w:val="24"/>
        </w:rPr>
        <w:tab/>
      </w:r>
      <w:r w:rsidR="00075F31">
        <w:rPr>
          <w:sz w:val="24"/>
        </w:rPr>
        <w:t>Habitat for Humanity</w:t>
      </w:r>
    </w:p>
    <w:p w14:paraId="6E845281" w14:textId="77777777" w:rsidR="00075F31" w:rsidRDefault="00075F31" w:rsidP="00A8655C">
      <w:pPr>
        <w:ind w:left="1440" w:firstLine="720"/>
        <w:contextualSpacing/>
        <w:rPr>
          <w:sz w:val="24"/>
        </w:rPr>
      </w:pPr>
      <w:r>
        <w:rPr>
          <w:sz w:val="24"/>
        </w:rPr>
        <w:t>Humane Society of West Alabama</w:t>
      </w:r>
      <w:r>
        <w:rPr>
          <w:sz w:val="24"/>
        </w:rPr>
        <w:t xml:space="preserve"> </w:t>
      </w:r>
    </w:p>
    <w:p w14:paraId="041E7D17" w14:textId="762A2193" w:rsidR="00075F31" w:rsidRDefault="00FA486D" w:rsidP="00075F31">
      <w:pPr>
        <w:ind w:left="1440" w:firstLine="720"/>
        <w:contextualSpacing/>
        <w:rPr>
          <w:sz w:val="24"/>
        </w:rPr>
      </w:pPr>
      <w:r>
        <w:rPr>
          <w:sz w:val="24"/>
        </w:rPr>
        <w:t>Student</w:t>
      </w:r>
      <w:r w:rsidR="00075F31">
        <w:rPr>
          <w:sz w:val="24"/>
        </w:rPr>
        <w:t xml:space="preserve"> Engineers</w:t>
      </w:r>
      <w:r w:rsidR="00075F31">
        <w:rPr>
          <w:sz w:val="24"/>
        </w:rPr>
        <w:t xml:space="preserve"> </w:t>
      </w:r>
      <w:r>
        <w:rPr>
          <w:sz w:val="24"/>
        </w:rPr>
        <w:t>in Action</w:t>
      </w:r>
    </w:p>
    <w:p w14:paraId="0BD243C2" w14:textId="543B7C76" w:rsidR="005253EB" w:rsidRPr="002049E4" w:rsidRDefault="00FD5C01" w:rsidP="001D6269">
      <w:pPr>
        <w:ind w:left="1440" w:firstLine="720"/>
        <w:contextualSpacing/>
        <w:rPr>
          <w:sz w:val="24"/>
        </w:rPr>
      </w:pPr>
      <w:bookmarkStart w:id="0" w:name="_GoBack"/>
      <w:bookmarkEnd w:id="0"/>
      <w:r>
        <w:rPr>
          <w:sz w:val="24"/>
        </w:rPr>
        <w:t>Undergraduate Peer Partnering (</w:t>
      </w:r>
      <w:r>
        <w:rPr>
          <w:sz w:val="24"/>
        </w:rPr>
        <w:t>Mentor UPP</w:t>
      </w:r>
      <w:r>
        <w:rPr>
          <w:sz w:val="24"/>
        </w:rPr>
        <w:t>)</w:t>
      </w:r>
    </w:p>
    <w:sectPr w:rsidR="005253EB" w:rsidRPr="002049E4" w:rsidSect="001D6269">
      <w:pgSz w:w="12240" w:h="15840"/>
      <w:pgMar w:top="99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5932"/>
    <w:multiLevelType w:val="hybridMultilevel"/>
    <w:tmpl w:val="1406A2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DA851A8"/>
    <w:multiLevelType w:val="hybridMultilevel"/>
    <w:tmpl w:val="B74EA49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B211095"/>
    <w:multiLevelType w:val="hybridMultilevel"/>
    <w:tmpl w:val="D1F897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4A985C62"/>
    <w:multiLevelType w:val="hybridMultilevel"/>
    <w:tmpl w:val="CFF2EC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E4"/>
    <w:rsid w:val="00075F31"/>
    <w:rsid w:val="000C00CB"/>
    <w:rsid w:val="000F27AD"/>
    <w:rsid w:val="0018641F"/>
    <w:rsid w:val="001D6269"/>
    <w:rsid w:val="002049E4"/>
    <w:rsid w:val="003419EE"/>
    <w:rsid w:val="004106C4"/>
    <w:rsid w:val="004B7E26"/>
    <w:rsid w:val="005253EB"/>
    <w:rsid w:val="00536235"/>
    <w:rsid w:val="005B1500"/>
    <w:rsid w:val="006C79CF"/>
    <w:rsid w:val="009364A3"/>
    <w:rsid w:val="0096473C"/>
    <w:rsid w:val="009F5607"/>
    <w:rsid w:val="00A8655C"/>
    <w:rsid w:val="00CF0CF2"/>
    <w:rsid w:val="00EA02FA"/>
    <w:rsid w:val="00FA486D"/>
    <w:rsid w:val="00FD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FA954"/>
  <w15:chartTrackingRefBased/>
  <w15:docId w15:val="{A995459D-67ED-4A82-9976-4022A1B8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49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Howell, Gayle</dc:creator>
  <cp:keywords/>
  <dc:description/>
  <cp:lastModifiedBy>Wheeler-Griffin, Kristi</cp:lastModifiedBy>
  <cp:revision>7</cp:revision>
  <dcterms:created xsi:type="dcterms:W3CDTF">2022-06-07T20:35:00Z</dcterms:created>
  <dcterms:modified xsi:type="dcterms:W3CDTF">2022-06-07T21:13:00Z</dcterms:modified>
</cp:coreProperties>
</file>